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507"/>
        <w:gridCol w:w="1512"/>
        <w:gridCol w:w="265"/>
        <w:gridCol w:w="1243"/>
        <w:gridCol w:w="1536"/>
        <w:gridCol w:w="1538"/>
      </w:tblGrid>
      <w:tr w:rsidR="00BA40DE" w:rsidRPr="005D7916" w:rsidTr="00743BC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BA40D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BA40DE" w:rsidRPr="005D7916" w:rsidRDefault="00BA40D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BA40D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Mr. John A. Borkowski</w:t>
            </w:r>
          </w:p>
        </w:tc>
      </w:tr>
      <w:tr w:rsidR="00BA40DE" w:rsidRPr="005D7916" w:rsidTr="00743BC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BA40D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40DE" w:rsidRPr="005D7916" w:rsidRDefault="00BA40D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743BC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BCE">
              <w:rPr>
                <w:rFonts w:ascii="Times New Roman" w:hAnsi="Times New Roman" w:cs="Times New Roman"/>
                <w:szCs w:val="28"/>
              </w:rPr>
              <w:t>Geography and History of the World</w:t>
            </w:r>
          </w:p>
        </w:tc>
      </w:tr>
      <w:tr w:rsidR="00BA40DE" w:rsidRPr="005D7916" w:rsidTr="00743BC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BA40DE" w:rsidP="00743BC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Grade: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DE" w:rsidRPr="005D7916" w:rsidRDefault="00BA40DE" w:rsidP="00743BCE">
            <w:pPr>
              <w:tabs>
                <w:tab w:val="left" w:pos="3464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BA40DE" w:rsidP="00743BCE">
            <w:pPr>
              <w:tabs>
                <w:tab w:val="left" w:pos="3464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DE" w:rsidRPr="005D7916" w:rsidRDefault="00BA40DE" w:rsidP="00743BCE">
            <w:pPr>
              <w:tabs>
                <w:tab w:val="left" w:pos="3464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A40DE" w:rsidRPr="005D7916" w:rsidRDefault="00BA40DE" w:rsidP="00743BCE">
            <w:pPr>
              <w:tabs>
                <w:tab w:val="left" w:pos="3464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DE" w:rsidRPr="005D7916" w:rsidRDefault="00BA40DE" w:rsidP="00743BCE">
            <w:pPr>
              <w:tabs>
                <w:tab w:val="left" w:pos="3464"/>
              </w:tabs>
              <w:spacing w:before="1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BA40DE" w:rsidRPr="005D7916" w:rsidRDefault="00BA40DE" w:rsidP="00BA40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A6D" w:rsidRDefault="00743BCE">
      <w:r>
        <w:t>The Ultra-Holy City</w:t>
      </w:r>
    </w:p>
    <w:p w:rsidR="002E2A6D" w:rsidRDefault="002E2A6D"/>
    <w:p w:rsidR="002E2A6D" w:rsidRDefault="00FF5D58" w:rsidP="00FF5D58">
      <w:pPr>
        <w:pStyle w:val="ListParagraph"/>
        <w:numPr>
          <w:ilvl w:val="0"/>
          <w:numId w:val="2"/>
        </w:numPr>
      </w:pPr>
      <w:r>
        <w:t>How</w:t>
      </w:r>
      <w:r w:rsidR="00743BCE">
        <w:t xml:space="preserve"> long</w:t>
      </w:r>
      <w:r>
        <w:t xml:space="preserve"> did the Israel forces capture the West Bank in 1967?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FF5D58" w:rsidRDefault="00FF5D58" w:rsidP="00FF5D58">
      <w:pPr>
        <w:pStyle w:val="ListParagraph"/>
        <w:numPr>
          <w:ilvl w:val="0"/>
          <w:numId w:val="2"/>
        </w:numPr>
      </w:pPr>
      <w:r>
        <w:t>What is the Second Temple?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FF5D58" w:rsidRDefault="00FF5D58" w:rsidP="00FF5D58">
      <w:pPr>
        <w:pStyle w:val="ListParagraph"/>
        <w:numPr>
          <w:ilvl w:val="0"/>
          <w:numId w:val="2"/>
        </w:numPr>
      </w:pPr>
      <w:r>
        <w:t>What is Judaism?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FF5D58" w:rsidRDefault="00FF5D58" w:rsidP="00FF5D58">
      <w:pPr>
        <w:pStyle w:val="ListParagraph"/>
        <w:numPr>
          <w:ilvl w:val="0"/>
          <w:numId w:val="2"/>
        </w:numPr>
      </w:pPr>
      <w:r>
        <w:t>Identify at least three practices of the Ultra-Orthodox Jews?  Name one privilege that the Ultra-Orthodox has regard to the state of Israel.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FF5D58" w:rsidRDefault="00FF5D58" w:rsidP="00FF5D58">
      <w:pPr>
        <w:pStyle w:val="ListParagraph"/>
        <w:numPr>
          <w:ilvl w:val="0"/>
          <w:numId w:val="2"/>
        </w:numPr>
      </w:pPr>
      <w:r>
        <w:t xml:space="preserve">Why did Israel worry about the booming population of </w:t>
      </w:r>
      <w:r w:rsidR="00D53412">
        <w:t>the Ultra-Orthodox Jews in Jerusalem</w:t>
      </w:r>
      <w:r>
        <w:t>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FF5D58" w:rsidRDefault="00D53412" w:rsidP="00FF5D58">
      <w:pPr>
        <w:pStyle w:val="ListParagraph"/>
        <w:numPr>
          <w:ilvl w:val="0"/>
          <w:numId w:val="2"/>
        </w:numPr>
      </w:pPr>
      <w:r>
        <w:t>What did the urban guerrilla like Pinchasi do to combat with the growing population of the ultra-Orthodox in Jerusalem?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D53412" w:rsidRDefault="00D53412" w:rsidP="00FF5D58">
      <w:pPr>
        <w:pStyle w:val="ListParagraph"/>
        <w:numPr>
          <w:ilvl w:val="0"/>
          <w:numId w:val="2"/>
        </w:numPr>
      </w:pPr>
      <w:r>
        <w:t>What is Sabbath night?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D53412" w:rsidRDefault="00D53412" w:rsidP="00FF5D58">
      <w:pPr>
        <w:pStyle w:val="ListParagraph"/>
        <w:numPr>
          <w:ilvl w:val="0"/>
          <w:numId w:val="2"/>
        </w:numPr>
      </w:pPr>
      <w:r>
        <w:t>What is eruv?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D53412" w:rsidRDefault="00D53412" w:rsidP="00FF5D58">
      <w:pPr>
        <w:pStyle w:val="ListParagraph"/>
        <w:numPr>
          <w:ilvl w:val="0"/>
          <w:numId w:val="2"/>
        </w:numPr>
      </w:pPr>
      <w:r>
        <w:t>What does Hillary Clinton mean about "pre-segregation South" when she visited Israel last December?</w:t>
      </w:r>
    </w:p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743BCE" w:rsidRDefault="00743BCE" w:rsidP="00743BCE"/>
    <w:p w:rsidR="00D53412" w:rsidRDefault="00D53412" w:rsidP="00FF5D58">
      <w:pPr>
        <w:pStyle w:val="ListParagraph"/>
        <w:numPr>
          <w:ilvl w:val="0"/>
          <w:numId w:val="2"/>
        </w:numPr>
      </w:pPr>
      <w:r>
        <w:t xml:space="preserve">Why does it become a big issue about the Ultra-Orthodox receive the subsidies? </w:t>
      </w:r>
    </w:p>
    <w:sectPr w:rsidR="00D53412" w:rsidSect="000D2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069"/>
    <w:multiLevelType w:val="hybridMultilevel"/>
    <w:tmpl w:val="C516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23DA"/>
    <w:multiLevelType w:val="hybridMultilevel"/>
    <w:tmpl w:val="EAB8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2E2A6D"/>
    <w:rsid w:val="000D2601"/>
    <w:rsid w:val="002E2A6D"/>
    <w:rsid w:val="003F5D43"/>
    <w:rsid w:val="00482E55"/>
    <w:rsid w:val="00743BCE"/>
    <w:rsid w:val="00BA40DE"/>
    <w:rsid w:val="00C861BD"/>
    <w:rsid w:val="00D53412"/>
    <w:rsid w:val="00D8479C"/>
    <w:rsid w:val="00D9762F"/>
    <w:rsid w:val="00FE4344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67C0-0CE2-43C4-A09F-992250B9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for the Deaf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Sharon Borkowski</dc:creator>
  <cp:lastModifiedBy>ISDTCS</cp:lastModifiedBy>
  <cp:revision>1</cp:revision>
  <cp:lastPrinted>2015-02-26T13:16:00Z</cp:lastPrinted>
  <dcterms:created xsi:type="dcterms:W3CDTF">2015-02-03T12:37:00Z</dcterms:created>
  <dcterms:modified xsi:type="dcterms:W3CDTF">2015-02-26T20:38:00Z</dcterms:modified>
</cp:coreProperties>
</file>